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6327CDA8" w:rsidR="004546EC" w:rsidRPr="004546EC" w:rsidRDefault="004546E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136D7A0E" w:rsidR="004546EC" w:rsidRPr="004546EC" w:rsidRDefault="00851EC4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 w:rsidR="004546E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0909A2CA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3E84B0D5" w:rsidR="004546EC" w:rsidRPr="00BE7D4B" w:rsidRDefault="004546E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7014596A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70DD02F3" w14:textId="77777777" w:rsidR="00137251" w:rsidRPr="004546EC" w:rsidRDefault="00137251" w:rsidP="004546EC">
      <w:pPr>
        <w:rPr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1978"/>
        <w:gridCol w:w="1701"/>
        <w:gridCol w:w="1721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4546EC" w:rsidRPr="00137251" w:rsidRDefault="004546EC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დოკუმენტის დახვეწა შინაარსობრივად, სტილისტურად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7DCF770E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16FC0F79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</w:rPr>
              <w:t>4</w:t>
            </w:r>
            <w:r w:rsidRPr="00583E89">
              <w:rPr>
                <w:sz w:val="20"/>
                <w:szCs w:val="20"/>
                <w:lang w:val="ka-GE"/>
              </w:rPr>
              <w:t xml:space="preserve">- </w:t>
            </w:r>
            <w:proofErr w:type="gramStart"/>
            <w:r w:rsidRPr="00583E89">
              <w:rPr>
                <w:sz w:val="20"/>
                <w:szCs w:val="20"/>
                <w:lang w:val="ka-GE"/>
              </w:rPr>
              <w:t>დოკუმენტი</w:t>
            </w:r>
            <w:proofErr w:type="gramEnd"/>
            <w:r w:rsidRPr="00583E89">
              <w:rPr>
                <w:sz w:val="20"/>
                <w:szCs w:val="20"/>
                <w:lang w:val="ka-GE"/>
              </w:rPr>
              <w:t xml:space="preserve"> შესრულებულია დამოუკიდებლად,  სრულყოფილად,  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>ადრესატისათვის მიწოდებულია ვადაზე ადრე.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39E7648E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3 - დოკუმენტი შესრულებულია სრულყოფილად, ხელმძღვალნელის </w:t>
            </w:r>
            <w:r>
              <w:rPr>
                <w:sz w:val="20"/>
                <w:szCs w:val="20"/>
                <w:lang w:val="ka-GE"/>
              </w:rPr>
              <w:t xml:space="preserve">მითითების გარეშე </w:t>
            </w:r>
            <w:r w:rsidRPr="00137251">
              <w:rPr>
                <w:sz w:val="20"/>
                <w:szCs w:val="20"/>
                <w:lang w:val="ka-GE"/>
              </w:rPr>
              <w:t>და  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23E1C387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შესრულებულია 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მითითებით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5ACDA024" w:rsidR="004546EC" w:rsidRPr="00137251" w:rsidRDefault="004546EC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დოკუმენტი 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3BD6F06A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  <w:p w14:paraId="07BB422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546FA8B" w:rsidR="004546EC" w:rsidRPr="00137251" w:rsidRDefault="004546E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06B34A7F" w:rsidR="004546EC" w:rsidRPr="00583E89" w:rsidRDefault="004546EC" w:rsidP="00487B76">
            <w:pPr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  <w:lang w:val="ka-GE"/>
              </w:rPr>
              <w:lastRenderedPageBreak/>
              <w:t xml:space="preserve">4- 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ორგანიზებულია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მაღალ დონეზე, დამოუკიდებლად, ხელმძღვანელის მხრიდან ყველა მოთხოვნის გათვალისწინებით.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4546EC" w:rsidRPr="00137251" w:rsidRDefault="004546EC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2- 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4546EC" w:rsidRPr="00137251" w:rsidRDefault="004546EC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1-ვიზიტები ორგანიზებულია ხარვეზებით, ვადის დარღვევით.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103EB62B" w:rsidR="004546EC" w:rsidRPr="00137251" w:rsidRDefault="004546EC" w:rsidP="00BD4FC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16622C33" w:rsidR="004546EC" w:rsidRPr="00137251" w:rsidRDefault="004546EC" w:rsidP="00EB0CBD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lastRenderedPageBreak/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შესრულებულია სრულყოფილად, დამოუკიდებლად და ადრესატისთვის მიწოდებულია მოთხოვნილ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ვადაში.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4546EC" w:rsidRPr="00137251" w:rsidRDefault="004546E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4546EC" w:rsidRPr="00137251" w:rsidRDefault="004546EC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4F46665C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sz w:val="20"/>
                <w:szCs w:val="20"/>
                <w:lang w:val="ka-GE"/>
              </w:rPr>
              <w:t xml:space="preserve">4-დავალება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B62E65">
              <w:rPr>
                <w:sz w:val="20"/>
                <w:szCs w:val="20"/>
                <w:lang w:val="ka-GE"/>
              </w:rPr>
              <w:t xml:space="preserve">მომზადებულია  სრულყოფილად, დამოუკიდებლად,  ვადაზე ადრე.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29446873" w:rsidR="004546EC" w:rsidRPr="00137251" w:rsidRDefault="004546EC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4909D280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2 - დავალება მომზადებულია</w:t>
            </w:r>
            <w:proofErr w:type="spellStart"/>
            <w:r w:rsidRPr="00137251">
              <w:rPr>
                <w:bCs/>
                <w:sz w:val="20"/>
                <w:szCs w:val="20"/>
              </w:rPr>
              <w:t>ხე</w:t>
            </w:r>
            <w:r w:rsidRPr="00137251">
              <w:rPr>
                <w:bCs/>
                <w:sz w:val="20"/>
                <w:szCs w:val="20"/>
              </w:rPr>
              <w:lastRenderedPageBreak/>
              <w:t>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1-დავალება</w:t>
            </w:r>
          </w:p>
          <w:p w14:paraId="25F27099" w14:textId="18353AD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3E59F6FF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546EC" w:rsidRPr="00137251" w:rsidRDefault="004546EC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დამუშავება,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4546EC" w:rsidRPr="00162494" w:rsidRDefault="004546EC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>ადრესატისთვის მიწოდებულია ვადების დაცვით.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4546EC" w:rsidRPr="00137251" w:rsidRDefault="004546EC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3-დავალება შესრულებულია სრულყოფილად, ხელმძღვანელის მხრიდან მცირე მითითებით და ადრესატისთვის მიწოდებულია ვადების დაცვით.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4546EC" w:rsidRPr="00137251" w:rsidRDefault="004546EC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2- დავალება შესრულებულია არასრულყოფილად და გარკვეული ხარვეზებით.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1 - 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137251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B291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41F8170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659843C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3D665919" w14:textId="1D6D1A23" w:rsidR="00A25111" w:rsidRPr="00137251" w:rsidRDefault="00B67BBA" w:rsidP="00B67BBA">
            <w:pPr>
              <w:rPr>
                <w:rFonts w:cs="Times New Roman"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C79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2C2C367C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3732F56F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8FE7A9E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5B2CA54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0708C4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lastRenderedPageBreak/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</w:t>
            </w:r>
            <w:bookmarkStart w:id="0" w:name="_GoBack"/>
            <w:bookmarkEnd w:id="0"/>
            <w:r w:rsidR="00B67BBA" w:rsidRPr="007E2A51">
              <w:rPr>
                <w:b/>
                <w:bCs/>
                <w:sz w:val="20"/>
                <w:szCs w:val="20"/>
              </w:rPr>
              <w:t>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D3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პრობლემებს</w:t>
            </w:r>
            <w:proofErr w:type="spellEnd"/>
          </w:p>
          <w:p w14:paraId="7BEEC70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1256DF7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29C6C200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490D4C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1E3F5D53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27C69775" w14:textId="7FEBFC49" w:rsidR="00851356" w:rsidRPr="00137251" w:rsidRDefault="00B67BBA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95B" w14:textId="77777777" w:rsidR="005A61C2" w:rsidRPr="00E31109" w:rsidRDefault="005A61C2" w:rsidP="005A61C2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2839B7A1" w14:textId="483E8F46" w:rsidR="00851356" w:rsidRPr="00137251" w:rsidRDefault="005A61C2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75DF3958" w:rsidR="00851356" w:rsidRPr="002D719B" w:rsidRDefault="002D719B" w:rsidP="00851356">
            <w:pPr>
              <w:rPr>
                <w:b/>
                <w:bCs/>
                <w:sz w:val="20"/>
                <w:szCs w:val="20"/>
                <w:lang w:val="ka-GE"/>
              </w:rPr>
            </w:pPr>
            <w:r w:rsidRPr="00C65121">
              <w:rPr>
                <w:rFonts w:cs="Times New Roman"/>
                <w:color w:val="FF0000"/>
                <w:sz w:val="20"/>
                <w:szCs w:val="20"/>
                <w:lang w:val="ka-GE"/>
              </w:rPr>
              <w:t>დეტალ</w:t>
            </w:r>
            <w:r w:rsidR="00E31151" w:rsidRPr="00C65121">
              <w:rPr>
                <w:rFonts w:cs="Times New Roman"/>
                <w:color w:val="FF0000"/>
                <w:sz w:val="20"/>
                <w:szCs w:val="20"/>
                <w:lang w:val="ka-GE"/>
              </w:rPr>
              <w:t>ებზე ყურადღების გამახვილება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824D6"/>
    <w:rsid w:val="00084916"/>
    <w:rsid w:val="00092C9B"/>
    <w:rsid w:val="00114414"/>
    <w:rsid w:val="001223DF"/>
    <w:rsid w:val="00137251"/>
    <w:rsid w:val="00162494"/>
    <w:rsid w:val="001F03F8"/>
    <w:rsid w:val="002866BD"/>
    <w:rsid w:val="0029040D"/>
    <w:rsid w:val="002D719B"/>
    <w:rsid w:val="002E3ADB"/>
    <w:rsid w:val="00307E0A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83E89"/>
    <w:rsid w:val="005A61C2"/>
    <w:rsid w:val="005C2B1E"/>
    <w:rsid w:val="006D32D5"/>
    <w:rsid w:val="006D7901"/>
    <w:rsid w:val="006F744C"/>
    <w:rsid w:val="00707FE5"/>
    <w:rsid w:val="007465AF"/>
    <w:rsid w:val="00786264"/>
    <w:rsid w:val="007F4FE5"/>
    <w:rsid w:val="00841FDF"/>
    <w:rsid w:val="00851356"/>
    <w:rsid w:val="00851EC4"/>
    <w:rsid w:val="008B56E9"/>
    <w:rsid w:val="008F736B"/>
    <w:rsid w:val="0090557F"/>
    <w:rsid w:val="0093656C"/>
    <w:rsid w:val="00946946"/>
    <w:rsid w:val="00962C60"/>
    <w:rsid w:val="00A25111"/>
    <w:rsid w:val="00A51B44"/>
    <w:rsid w:val="00B24A97"/>
    <w:rsid w:val="00B368BE"/>
    <w:rsid w:val="00B459D8"/>
    <w:rsid w:val="00B62E65"/>
    <w:rsid w:val="00B67BBA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  <w15:docId w15:val="{95EF3598-4164-4C02-8F29-B6AFD2E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14A7-EFC9-46AE-9BA6-A6F7D33A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Natela Zurabishvili</cp:lastModifiedBy>
  <cp:revision>13</cp:revision>
  <cp:lastPrinted>2018-12-07T08:32:00Z</cp:lastPrinted>
  <dcterms:created xsi:type="dcterms:W3CDTF">2019-04-10T10:10:00Z</dcterms:created>
  <dcterms:modified xsi:type="dcterms:W3CDTF">2019-04-15T13:54:00Z</dcterms:modified>
</cp:coreProperties>
</file>